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customXml/item1.xml" ContentType="application/xml"/>
  <Override PartName="/word/webSettings.xml" ContentType="application/vnd.openxmlformats-officedocument.wordprocessingml.webSetting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RDefault="006A6DD4" w:rsidP="00283FD7">
      <w:pPr>
        <w:pStyle w:val="AltBilgi"/>
        <w:rPr>
          <w:color w:val="808080"/>
          <w:sz w:val="18"/>
          <w:szCs w:val="18"/>
        </w:rPr>
      </w:pPr>
      <w:bookmarkStart w:id="0" w:name="_GoBack"/>
      <w:bookmarkEnd w:id="0"/>
      <w:r w:rsidRPr="006E2659">
        <w:rPr>
          <w:color w:val="808080"/>
          <w:lang w:val="tr-TR"/>
        </w:rPr>
        <w:tab/>
      </w:r>
      <w:r w:rsidRPr="006E2659">
        <w:rPr>
          <w:color w:val="808080"/>
          <w:lang w:val="tr-T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D8E" w:rsidRPr="00947D8E" w:rsidTr="00947D8E">
        <w:tc>
          <w:tcPr>
            <w:tcW w:w="9288" w:type="dxa"/>
            <w:shd w:val="clear" w:color="auto" w:fill="auto"/>
          </w:tcPr>
          <w:p w:rsidR="00947D8E" w:rsidRPr="00686446" w:rsidRDefault="00947D8E" w:rsidP="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63"/>
              <w:gridCol w:w="5409"/>
            </w:tblGrid>
            <w:tr w:rsidR="00947D8E" w:rsidRPr="00686446" w:rsidTr="004F4943">
              <w:trPr>
                <w:trHeight w:val="329"/>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00947D8E" w:rsidRPr="00686446" w:rsidTr="004F4943">
              <w:trPr>
                <w:trHeight w:val="812"/>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00947D8E" w:rsidRPr="00686446" w:rsidRDefault="00947D8E" w:rsidP="00947D8E">
                  <w:pPr>
                    <w:overflowPunct/>
                    <w:autoSpaceDE/>
                    <w:autoSpaceDN/>
                    <w:adjustRightInd/>
                    <w:textAlignment w:val="auto"/>
                    <w:rPr>
                      <w:rFonts w:eastAsia="Calibri"/>
                      <w:b/>
                      <w:sz w:val="22"/>
                      <w:szCs w:val="22"/>
                      <w:lang w:eastAsia="en-US"/>
                    </w:rPr>
                  </w:pP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00947D8E" w:rsidRPr="00686446" w:rsidRDefault="00947D8E" w:rsidP="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38"/>
              <w:gridCol w:w="3577"/>
              <w:gridCol w:w="2847"/>
            </w:tblGrid>
            <w:tr w:rsidR="00947D8E" w:rsidRPr="00686446" w:rsidTr="004F4943">
              <w:tc>
                <w:tcPr>
                  <w:tcW w:w="2689"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00947D8E" w:rsidRPr="00686446" w:rsidTr="004F4943">
              <w:trPr>
                <w:trHeight w:val="578"/>
              </w:trPr>
              <w:tc>
                <w:tcPr>
                  <w:tcW w:w="2689"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sz w:val="22"/>
                      <w:szCs w:val="22"/>
                      <w:lang w:eastAsia="en-US"/>
                    </w:rPr>
                  </w:pPr>
                </w:p>
              </w:tc>
              <w:tc>
                <w:tcPr>
                  <w:tcW w:w="3685"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i/>
                      <w:sz w:val="22"/>
                      <w:szCs w:val="22"/>
                      <w:lang w:eastAsia="en-US"/>
                    </w:rPr>
                  </w:pPr>
                </w:p>
              </w:tc>
              <w:tc>
                <w:tcPr>
                  <w:tcW w:w="2914"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686446" w:rsidRDefault="00EA2933" w:rsidP="00947D8E">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00947D8E" w:rsidRPr="00686446">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00947D8E" w:rsidRPr="00686446">
              <w:rPr>
                <w:rFonts w:eastAsia="Calibri"/>
                <w:i/>
                <w:sz w:val="22"/>
                <w:szCs w:val="22"/>
                <w:lang w:eastAsia="en-US"/>
              </w:rPr>
              <w:t>……</w:t>
            </w:r>
            <w:proofErr w:type="gramEnd"/>
            <w:r w:rsidR="00947D8E" w:rsidRPr="00686446">
              <w:rPr>
                <w:rFonts w:eastAsia="Calibri"/>
                <w:i/>
                <w:sz w:val="22"/>
                <w:szCs w:val="22"/>
                <w:lang w:eastAsia="en-US"/>
              </w:rPr>
              <w:t xml:space="preserve"> [Başvuru sahibinin ticaret unvanı yazılacaktır.]</w:t>
            </w:r>
            <w:r w:rsidR="00947D8E" w:rsidRPr="00686446">
              <w:rPr>
                <w:rFonts w:eastAsia="Calibri"/>
                <w:sz w:val="22"/>
                <w:szCs w:val="22"/>
                <w:lang w:eastAsia="en-US"/>
              </w:rPr>
              <w:t>nin kesintisiz olarak yarıdan fazla hissesine sahip olduğu ve bu sürede 4734 sayılı Kamu İhale Kanununa göre yapılacak ihalelere ilişkin sözleşmelerin yürütülmesi konusunda temsile ve yönetime yetkili olan ortağı olduğu tespit edilmiştir.</w:t>
            </w:r>
            <w:r w:rsidR="00947D8E" w:rsidRPr="00686446">
              <w:rPr>
                <w:rFonts w:eastAsia="Calibri"/>
                <w:sz w:val="22"/>
                <w:szCs w:val="22"/>
                <w:vertAlign w:val="superscript"/>
                <w:lang w:eastAsia="en-US"/>
              </w:rPr>
              <w:t xml:space="preserve">3 </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00947D8E" w:rsidRPr="00686446"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562F3">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00947D8E" w:rsidRPr="00686446" w:rsidRDefault="00947D8E" w:rsidP="00947D8E">
            <w:pPr>
              <w:overflowPunct/>
              <w:autoSpaceDE/>
              <w:autoSpaceDN/>
              <w:adjustRightInd/>
              <w:jc w:val="both"/>
              <w:textAlignment w:val="auto"/>
              <w:rPr>
                <w:rFonts w:eastAsia="Calibri"/>
                <w:sz w:val="22"/>
                <w:szCs w:val="22"/>
                <w:vertAlign w:val="superscript"/>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00456B1D"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275074" w:rsidRDefault="00947D8E" w:rsidP="00947D8E">
            <w:pPr>
              <w:overflowPunct/>
              <w:autoSpaceDE/>
              <w:autoSpaceDN/>
              <w:adjustRightInd/>
              <w:jc w:val="both"/>
              <w:textAlignment w:val="auto"/>
              <w:rPr>
                <w:rFonts w:ascii="Calibri" w:eastAsia="Calibri" w:hAnsi="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00947D8E" w:rsidRPr="00275074" w:rsidRDefault="00947D8E" w:rsidP="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00947D8E" w:rsidRPr="00275074" w:rsidRDefault="00947D8E" w:rsidP="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00947D8E" w:rsidRPr="00275074" w:rsidRDefault="00947D8E" w:rsidP="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00EA2933" w:rsidRPr="00EA2933">
              <w:rPr>
                <w:rFonts w:eastAsia="Calibri"/>
                <w:sz w:val="20"/>
                <w:szCs w:val="22"/>
              </w:rPr>
              <w:t>(</w:t>
            </w:r>
            <w:r w:rsidR="00EA2933" w:rsidRPr="00EA2933">
              <w:rPr>
                <w:b/>
                <w:sz w:val="20"/>
                <w:szCs w:val="22"/>
              </w:rPr>
              <w:t>Mülga ibare:13.06.2019-30800 R.G./15. md.)</w:t>
            </w:r>
            <w:r w:rsidR="009562F3" w:rsidRPr="004C659A">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00947D8E" w:rsidRPr="00275074" w:rsidRDefault="00947D8E" w:rsidP="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00947D8E" w:rsidRPr="00947D8E" w:rsidRDefault="00947D8E" w:rsidP="00947D8E">
            <w:pPr>
              <w:overflowPunct/>
              <w:autoSpaceDE/>
              <w:autoSpaceDN/>
              <w:adjustRightInd/>
              <w:textAlignment w:val="auto"/>
              <w:rPr>
                <w:rFonts w:eastAsia="Calibri"/>
                <w:sz w:val="20"/>
              </w:rPr>
            </w:pPr>
          </w:p>
        </w:tc>
      </w:tr>
    </w:tbl>
    <w:p w:rsidR="00EA2933" w:rsidRDefault="00EA2933" w:rsidP="00EA2933">
      <w:pPr>
        <w:tabs>
          <w:tab w:val="left" w:pos="2175"/>
        </w:tabs>
        <w:rPr>
          <w:sz w:val="18"/>
          <w:szCs w:val="18"/>
        </w:rPr>
      </w:pPr>
    </w:p>
    <w:p w:rsidR="00EA2933" w:rsidRPr="00EA2933" w:rsidRDefault="00EA2933" w:rsidP="00EA2933">
      <w:pPr>
        <w:rPr>
          <w:sz w:val="18"/>
          <w:szCs w:val="18"/>
        </w:rPr>
      </w:pPr>
    </w:p>
    <w:p w:rsidR="00EA2933" w:rsidRDefault="00EA2933" w:rsidP="00EA2933">
      <w:pPr>
        <w:rPr>
          <w:sz w:val="18"/>
          <w:szCs w:val="18"/>
        </w:rPr>
      </w:pPr>
    </w:p>
    <w:p w:rsidR="00C01689" w:rsidRPr="00275074" w:rsidRDefault="00EA2933" w:rsidP="00EA2933">
      <w:pPr>
        <w:tabs>
          <w:tab w:val="left" w:pos="3465"/>
        </w:tabs>
        <w:rPr>
          <w:rFonts w:eastAsia="ヒラギノ明朝 Pro W3"/>
          <w:sz w:val="16"/>
          <w:szCs w:val="16"/>
        </w:rPr>
      </w:pPr>
      <w:r>
        <w:rPr>
          <w:sz w:val="18"/>
          <w:szCs w:val="18"/>
        </w:rPr>
        <w:tab/>
      </w:r>
    </w:p>
    <w:sectPr w:rsidR="00C01689" w:rsidRPr="0027507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933" w:rsidRPr="006E2659" w:rsidRDefault="00C01689" w:rsidP="00EA2933">
    <w:pPr>
      <w:pStyle w:val="AltBilgi"/>
      <w:rPr>
        <w:color w:val="808080"/>
        <w:sz w:val="18"/>
        <w:szCs w:val="18"/>
      </w:rPr>
    </w:pPr>
    <w:r>
      <w:tab/>
    </w:r>
    <w:r>
      <w:tab/>
    </w:r>
    <w:r w:rsidR="00EA2933" w:rsidRPr="006E2659">
      <w:rPr>
        <w:color w:val="808080"/>
        <w:sz w:val="18"/>
        <w:szCs w:val="18"/>
      </w:rPr>
      <w:t>Standart Form – KİK027.0/H</w:t>
    </w:r>
  </w:p>
  <w:p w:rsidR="00EA2933" w:rsidRDefault="00EA2933" w:rsidP="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00EA2933" w:rsidRPr="006A6DD4" w:rsidRDefault="00EA2933" w:rsidP="00EA2933">
    <w:pPr>
      <w:pStyle w:val="AltBilgi"/>
      <w:rPr>
        <w:color w:val="808080"/>
        <w:lang w:val="tr-TR"/>
      </w:rPr>
    </w:pPr>
  </w:p>
  <w:p w:rsidR="00C01689" w:rsidRPr="006A6DD4" w:rsidRDefault="00C01689" w:rsidP="006A6DD4">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A1158-BC16-4345-BA72-F73D135D3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522</Words>
  <Characters>2978</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2009-03-04T09:47:00Z</cp:lastPrinted>
  <dcterms:created xsi:type="dcterms:W3CDTF">2020-03-09T07:51:00Z</dcterms:created>
  <dcterms:modified xsi:type="dcterms:W3CDTF">2020-03-09T07:51:00Z</dcterms:modified>
</cp:coreProperties>
</file>