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B0A" w14:textId="77777777"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14:paraId="1835579E" w14:textId="77777777" w:rsidR="00280EF7" w:rsidRPr="006A1CDE" w:rsidRDefault="00280EF7" w:rsidP="00280EF7">
      <w:pPr>
        <w:overflowPunct w:val="0"/>
        <w:autoSpaceDE w:val="0"/>
        <w:autoSpaceDN w:val="0"/>
        <w:adjustRightInd w:val="0"/>
        <w:jc w:val="center"/>
        <w:textAlignment w:val="baseline"/>
        <w:rPr>
          <w:sz w:val="24"/>
        </w:rPr>
      </w:pPr>
    </w:p>
    <w:p w14:paraId="516EF8BA" w14:textId="77777777"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38164F">
        <w:rPr>
          <w:spacing w:val="-2"/>
        </w:rPr>
        <w:t>2025/315432</w:t>
      </w:r>
    </w:p>
    <w:p w14:paraId="2948D77B" w14:textId="77777777" w:rsidR="00280EF7" w:rsidRPr="006A1CDE" w:rsidRDefault="00280EF7" w:rsidP="00280EF7">
      <w:pPr>
        <w:overflowPunct w:val="0"/>
        <w:autoSpaceDE w:val="0"/>
        <w:autoSpaceDN w:val="0"/>
        <w:adjustRightInd w:val="0"/>
        <w:textAlignment w:val="baseline"/>
        <w:rPr>
          <w:sz w:val="28"/>
        </w:rPr>
      </w:pPr>
    </w:p>
    <w:p w14:paraId="6A7F5057" w14:textId="77777777" w:rsidR="00280EF7" w:rsidRPr="006A1CDE" w:rsidRDefault="00E07E4E" w:rsidP="00280EF7">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280EF7" w:rsidRPr="006A1CDE">
        <w:rPr>
          <w:sz w:val="24"/>
          <w:szCs w:val="22"/>
        </w:rPr>
        <w:t xml:space="preserve"> tarafından ihaleye çıkarılmış bulunan </w:t>
      </w:r>
      <w:r w:rsidR="003B5E0D">
        <w:rPr>
          <w:i/>
          <w:color w:val="808080"/>
          <w:sz w:val="24"/>
          <w:szCs w:val="22"/>
        </w:rPr>
        <w:t>6 (Altı) Adet Kılavuzluk/Pilot Hizmet Botu Alımı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dır.</w:t>
      </w:r>
    </w:p>
    <w:p w14:paraId="3139FE76" w14:textId="77777777" w:rsidR="00280EF7" w:rsidRPr="006A1CDE" w:rsidRDefault="00280EF7" w:rsidP="00280EF7">
      <w:pPr>
        <w:overflowPunct w:val="0"/>
        <w:autoSpaceDE w:val="0"/>
        <w:autoSpaceDN w:val="0"/>
        <w:adjustRightInd w:val="0"/>
        <w:jc w:val="both"/>
        <w:textAlignment w:val="baseline"/>
        <w:rPr>
          <w:sz w:val="24"/>
          <w:szCs w:val="22"/>
        </w:rPr>
      </w:pPr>
    </w:p>
    <w:p w14:paraId="738CA94E" w14:textId="7D653D4F" w:rsidR="00280EF7" w:rsidRPr="006A1CDE" w:rsidRDefault="00280EF7" w:rsidP="00280EF7">
      <w:pPr>
        <w:overflowPunct w:val="0"/>
        <w:autoSpaceDE w:val="0"/>
        <w:autoSpaceDN w:val="0"/>
        <w:adjustRightInd w:val="0"/>
        <w:jc w:val="both"/>
        <w:textAlignment w:val="baseline"/>
        <w:rPr>
          <w:sz w:val="24"/>
        </w:rPr>
      </w:pPr>
      <w:r w:rsidRPr="006A1CDE">
        <w:rPr>
          <w:sz w:val="24"/>
          <w:szCs w:val="22"/>
        </w:rPr>
        <w:tab/>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w:t>
      </w:r>
      <w:r w:rsidR="008260C8">
        <w:rPr>
          <w:sz w:val="24"/>
          <w:szCs w:val="22"/>
        </w:rPr>
        <w:t xml:space="preserve">, </w:t>
      </w:r>
      <w:r w:rsidRPr="006A1CDE">
        <w:rPr>
          <w:sz w:val="24"/>
          <w:szCs w:val="22"/>
        </w:rPr>
        <w:t>iş sonuna kadar kurduğumuz özel ortaklıktan ayrılmayacağımızı</w:t>
      </w:r>
      <w:r w:rsidR="008260C8">
        <w:rPr>
          <w:sz w:val="24"/>
          <w:szCs w:val="22"/>
        </w:rPr>
        <w:t xml:space="preserve"> ve ortaklık oranlarımızı değiştirmeyeceğimizi</w:t>
      </w:r>
      <w:r w:rsidRPr="006A1CDE">
        <w:rPr>
          <w:sz w:val="24"/>
          <w:szCs w:val="22"/>
        </w:rPr>
        <w:t xml:space="preserve">; aksi takdirde sözleşmenin feshi, kesin teminatın gelir kaydı hususlarında </w:t>
      </w:r>
      <w:r w:rsidR="006F3829">
        <w:rPr>
          <w:i/>
          <w:color w:val="808080"/>
          <w:sz w:val="24"/>
          <w:szCs w:val="22"/>
        </w:rPr>
        <w:t>KIYI EMNİYETİ GENEL MÜDÜRLÜĞÜ(KIYEM) Destek Hizmetleri Dairesi Başkanlığı</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76481AA1" w14:textId="77777777"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14:paraId="540383DA" w14:textId="77777777" w:rsidTr="003614E7">
        <w:trPr>
          <w:trHeight w:val="506"/>
        </w:trPr>
        <w:tc>
          <w:tcPr>
            <w:tcW w:w="604" w:type="dxa"/>
          </w:tcPr>
          <w:p w14:paraId="4732981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14:paraId="7B0158B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14:paraId="7DB60ED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14:paraId="4C6459B2"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14:paraId="40D1EACA" w14:textId="77777777" w:rsidR="00280EF7" w:rsidRPr="006A1CDE" w:rsidRDefault="00280EF7" w:rsidP="003614E7">
            <w:pPr>
              <w:overflowPunct w:val="0"/>
              <w:autoSpaceDE w:val="0"/>
              <w:autoSpaceDN w:val="0"/>
              <w:adjustRightInd w:val="0"/>
              <w:jc w:val="center"/>
              <w:textAlignment w:val="baseline"/>
              <w:rPr>
                <w:sz w:val="24"/>
              </w:rPr>
            </w:pPr>
          </w:p>
          <w:p w14:paraId="50291B27"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14:paraId="1C1AC750" w14:textId="77777777" w:rsidTr="003614E7">
        <w:trPr>
          <w:trHeight w:val="506"/>
        </w:trPr>
        <w:tc>
          <w:tcPr>
            <w:tcW w:w="604" w:type="dxa"/>
          </w:tcPr>
          <w:p w14:paraId="25E6367C"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14:paraId="0BC5094B"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1023859"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6D38675A"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7E1CA4E"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4DD85CCC" w14:textId="77777777" w:rsidTr="003614E7">
        <w:trPr>
          <w:trHeight w:val="506"/>
        </w:trPr>
        <w:tc>
          <w:tcPr>
            <w:tcW w:w="604" w:type="dxa"/>
          </w:tcPr>
          <w:p w14:paraId="4A5D0BA6"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14:paraId="6E94B2FF"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59A3DCB7"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7E5750E3"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76C710B1"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3918B7C7" w14:textId="77777777" w:rsidTr="003614E7">
        <w:trPr>
          <w:trHeight w:val="506"/>
        </w:trPr>
        <w:tc>
          <w:tcPr>
            <w:tcW w:w="604" w:type="dxa"/>
          </w:tcPr>
          <w:p w14:paraId="006CD9C0"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3)</w:t>
            </w:r>
          </w:p>
        </w:tc>
        <w:tc>
          <w:tcPr>
            <w:tcW w:w="2018" w:type="dxa"/>
          </w:tcPr>
          <w:p w14:paraId="6AEA53D8"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3A9F6F0B"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1173DB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24C51DE6" w14:textId="77777777" w:rsidR="00280EF7" w:rsidRPr="006A1CDE" w:rsidRDefault="00280EF7" w:rsidP="003614E7">
            <w:pPr>
              <w:overflowPunct w:val="0"/>
              <w:autoSpaceDE w:val="0"/>
              <w:autoSpaceDN w:val="0"/>
              <w:adjustRightInd w:val="0"/>
              <w:jc w:val="both"/>
              <w:textAlignment w:val="baseline"/>
              <w:rPr>
                <w:sz w:val="24"/>
              </w:rPr>
            </w:pPr>
          </w:p>
        </w:tc>
      </w:tr>
      <w:tr w:rsidR="00280EF7" w:rsidRPr="006A1CDE" w14:paraId="20457889" w14:textId="77777777" w:rsidTr="003614E7">
        <w:trPr>
          <w:trHeight w:val="506"/>
        </w:trPr>
        <w:tc>
          <w:tcPr>
            <w:tcW w:w="604" w:type="dxa"/>
          </w:tcPr>
          <w:p w14:paraId="044F221E" w14:textId="77777777"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14:paraId="6ADC7DB0" w14:textId="77777777" w:rsidR="00280EF7" w:rsidRPr="006A1CDE" w:rsidRDefault="00280EF7" w:rsidP="003614E7">
            <w:pPr>
              <w:overflowPunct w:val="0"/>
              <w:autoSpaceDE w:val="0"/>
              <w:autoSpaceDN w:val="0"/>
              <w:adjustRightInd w:val="0"/>
              <w:jc w:val="both"/>
              <w:textAlignment w:val="baseline"/>
              <w:rPr>
                <w:sz w:val="24"/>
              </w:rPr>
            </w:pPr>
          </w:p>
        </w:tc>
        <w:tc>
          <w:tcPr>
            <w:tcW w:w="3260" w:type="dxa"/>
          </w:tcPr>
          <w:p w14:paraId="27CEA9E6" w14:textId="77777777" w:rsidR="00280EF7" w:rsidRPr="006A1CDE" w:rsidRDefault="00280EF7" w:rsidP="003614E7">
            <w:pPr>
              <w:overflowPunct w:val="0"/>
              <w:autoSpaceDE w:val="0"/>
              <w:autoSpaceDN w:val="0"/>
              <w:adjustRightInd w:val="0"/>
              <w:jc w:val="both"/>
              <w:textAlignment w:val="baseline"/>
              <w:rPr>
                <w:sz w:val="24"/>
              </w:rPr>
            </w:pPr>
          </w:p>
        </w:tc>
        <w:tc>
          <w:tcPr>
            <w:tcW w:w="992" w:type="dxa"/>
          </w:tcPr>
          <w:p w14:paraId="3E5891D4" w14:textId="77777777" w:rsidR="00280EF7" w:rsidRPr="006A1CDE" w:rsidRDefault="00280EF7" w:rsidP="003614E7">
            <w:pPr>
              <w:overflowPunct w:val="0"/>
              <w:autoSpaceDE w:val="0"/>
              <w:autoSpaceDN w:val="0"/>
              <w:adjustRightInd w:val="0"/>
              <w:jc w:val="both"/>
              <w:textAlignment w:val="baseline"/>
              <w:rPr>
                <w:sz w:val="24"/>
              </w:rPr>
            </w:pPr>
          </w:p>
        </w:tc>
        <w:tc>
          <w:tcPr>
            <w:tcW w:w="2338" w:type="dxa"/>
          </w:tcPr>
          <w:p w14:paraId="66DF5179" w14:textId="77777777" w:rsidR="00280EF7" w:rsidRPr="006A1CDE" w:rsidRDefault="00280EF7" w:rsidP="003614E7">
            <w:pPr>
              <w:overflowPunct w:val="0"/>
              <w:autoSpaceDE w:val="0"/>
              <w:autoSpaceDN w:val="0"/>
              <w:adjustRightInd w:val="0"/>
              <w:jc w:val="both"/>
              <w:textAlignment w:val="baseline"/>
              <w:rPr>
                <w:sz w:val="24"/>
              </w:rPr>
            </w:pPr>
          </w:p>
        </w:tc>
      </w:tr>
    </w:tbl>
    <w:p w14:paraId="242DD0A0" w14:textId="77777777" w:rsidR="00280EF7" w:rsidRPr="006A1CDE" w:rsidRDefault="00280EF7" w:rsidP="00280EF7">
      <w:pPr>
        <w:overflowPunct w:val="0"/>
        <w:autoSpaceDE w:val="0"/>
        <w:autoSpaceDN w:val="0"/>
        <w:adjustRightInd w:val="0"/>
        <w:jc w:val="both"/>
        <w:textAlignment w:val="baseline"/>
        <w:rPr>
          <w:sz w:val="24"/>
        </w:rPr>
      </w:pPr>
    </w:p>
    <w:p w14:paraId="0CA94E17" w14:textId="77777777"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14:paraId="693E4E43" w14:textId="77777777" w:rsidTr="003614E7">
        <w:trPr>
          <w:jc w:val="center"/>
        </w:trPr>
        <w:tc>
          <w:tcPr>
            <w:tcW w:w="1842" w:type="dxa"/>
            <w:tcBorders>
              <w:top w:val="nil"/>
              <w:left w:val="nil"/>
              <w:bottom w:val="nil"/>
              <w:right w:val="nil"/>
            </w:tcBorders>
          </w:tcPr>
          <w:p w14:paraId="5625722A"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14:paraId="75999CB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211EAC38"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30C1A49B"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14:paraId="0FD493FF" w14:textId="77777777"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14:paraId="0FCCFE36" w14:textId="77777777" w:rsidTr="003614E7">
        <w:trPr>
          <w:jc w:val="center"/>
        </w:trPr>
        <w:tc>
          <w:tcPr>
            <w:tcW w:w="1842" w:type="dxa"/>
            <w:tcBorders>
              <w:top w:val="nil"/>
              <w:left w:val="nil"/>
              <w:bottom w:val="nil"/>
              <w:right w:val="nil"/>
            </w:tcBorders>
          </w:tcPr>
          <w:p w14:paraId="164D5C20"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0D3EDCD"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D569176"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0D173A5B" w14:textId="77777777"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14:paraId="4F266A68" w14:textId="77777777" w:rsidR="00280EF7" w:rsidRPr="006A1CDE" w:rsidRDefault="00280EF7" w:rsidP="003614E7">
            <w:pPr>
              <w:overflowPunct w:val="0"/>
              <w:autoSpaceDE w:val="0"/>
              <w:autoSpaceDN w:val="0"/>
              <w:adjustRightInd w:val="0"/>
              <w:jc w:val="center"/>
              <w:textAlignment w:val="baseline"/>
              <w:rPr>
                <w:sz w:val="24"/>
              </w:rPr>
            </w:pPr>
          </w:p>
        </w:tc>
      </w:tr>
      <w:tr w:rsidR="00280EF7" w:rsidRPr="006A1CDE" w14:paraId="3C60EAB9" w14:textId="77777777" w:rsidTr="003614E7">
        <w:trPr>
          <w:jc w:val="center"/>
        </w:trPr>
        <w:tc>
          <w:tcPr>
            <w:tcW w:w="1842" w:type="dxa"/>
            <w:tcBorders>
              <w:top w:val="nil"/>
              <w:left w:val="nil"/>
              <w:bottom w:val="nil"/>
              <w:right w:val="nil"/>
            </w:tcBorders>
          </w:tcPr>
          <w:p w14:paraId="46411CB5"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AF72358"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613CDC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0C9E07F"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BB6517D"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1A38E034" w14:textId="77777777" w:rsidTr="003614E7">
        <w:trPr>
          <w:jc w:val="center"/>
        </w:trPr>
        <w:tc>
          <w:tcPr>
            <w:tcW w:w="1842" w:type="dxa"/>
            <w:tcBorders>
              <w:top w:val="nil"/>
              <w:left w:val="nil"/>
              <w:bottom w:val="nil"/>
              <w:right w:val="nil"/>
            </w:tcBorders>
          </w:tcPr>
          <w:p w14:paraId="6D198B8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80AAF7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CF9E742"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3A299AF4"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692A6385" w14:textId="77777777" w:rsidR="00280EF7" w:rsidRPr="006A1CDE" w:rsidRDefault="00280EF7" w:rsidP="003614E7">
            <w:pPr>
              <w:overflowPunct w:val="0"/>
              <w:autoSpaceDE w:val="0"/>
              <w:autoSpaceDN w:val="0"/>
              <w:adjustRightInd w:val="0"/>
              <w:jc w:val="center"/>
              <w:textAlignment w:val="baseline"/>
              <w:rPr>
                <w:sz w:val="22"/>
              </w:rPr>
            </w:pPr>
          </w:p>
        </w:tc>
      </w:tr>
      <w:tr w:rsidR="00280EF7" w:rsidRPr="006A1CDE" w14:paraId="0EE7270C" w14:textId="77777777" w:rsidTr="003614E7">
        <w:trPr>
          <w:jc w:val="center"/>
        </w:trPr>
        <w:tc>
          <w:tcPr>
            <w:tcW w:w="1842" w:type="dxa"/>
            <w:tcBorders>
              <w:top w:val="nil"/>
              <w:left w:val="nil"/>
              <w:bottom w:val="nil"/>
              <w:right w:val="nil"/>
            </w:tcBorders>
          </w:tcPr>
          <w:p w14:paraId="12FDDA2C" w14:textId="77777777"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14:paraId="2FA79510" w14:textId="77777777" w:rsidR="00280EF7" w:rsidRDefault="00280EF7" w:rsidP="003614E7">
            <w:pPr>
              <w:overflowPunct w:val="0"/>
              <w:autoSpaceDE w:val="0"/>
              <w:autoSpaceDN w:val="0"/>
              <w:adjustRightInd w:val="0"/>
              <w:jc w:val="center"/>
              <w:textAlignment w:val="baseline"/>
              <w:rPr>
                <w:sz w:val="22"/>
              </w:rPr>
            </w:pPr>
          </w:p>
          <w:p w14:paraId="4B0E60CD" w14:textId="77777777" w:rsidR="00280EF7" w:rsidRDefault="00280EF7" w:rsidP="003614E7">
            <w:pPr>
              <w:overflowPunct w:val="0"/>
              <w:autoSpaceDE w:val="0"/>
              <w:autoSpaceDN w:val="0"/>
              <w:adjustRightInd w:val="0"/>
              <w:jc w:val="center"/>
              <w:textAlignment w:val="baseline"/>
              <w:rPr>
                <w:sz w:val="22"/>
              </w:rPr>
            </w:pPr>
          </w:p>
          <w:p w14:paraId="01A47816" w14:textId="77777777" w:rsidR="00280EF7" w:rsidRDefault="00280EF7" w:rsidP="00280EF7">
            <w:pPr>
              <w:overflowPunct w:val="0"/>
              <w:autoSpaceDE w:val="0"/>
              <w:autoSpaceDN w:val="0"/>
              <w:adjustRightInd w:val="0"/>
              <w:textAlignment w:val="baseline"/>
              <w:rPr>
                <w:sz w:val="22"/>
              </w:rPr>
            </w:pPr>
          </w:p>
          <w:p w14:paraId="1D9F8EC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0D353746"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4D962247" w14:textId="77777777"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14:paraId="13ADD593" w14:textId="77777777" w:rsidR="00280EF7" w:rsidRPr="006A1CDE" w:rsidRDefault="00280EF7" w:rsidP="003614E7">
            <w:pPr>
              <w:overflowPunct w:val="0"/>
              <w:autoSpaceDE w:val="0"/>
              <w:autoSpaceDN w:val="0"/>
              <w:adjustRightInd w:val="0"/>
              <w:jc w:val="center"/>
              <w:textAlignment w:val="baseline"/>
              <w:rPr>
                <w:sz w:val="22"/>
              </w:rPr>
            </w:pPr>
          </w:p>
        </w:tc>
      </w:tr>
    </w:tbl>
    <w:p w14:paraId="54D1A524" w14:textId="77777777" w:rsidR="00BF4942" w:rsidRDefault="00BF4942" w:rsidP="00280EF7"/>
    <w:sectPr w:rsidR="00BF4942" w:rsidSect="00DC4143">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0D78AF" w14:textId="77777777" w:rsidR="00737E30" w:rsidRDefault="00737E30" w:rsidP="00280EF7">
      <w:r>
        <w:separator/>
      </w:r>
    </w:p>
  </w:endnote>
  <w:endnote w:type="continuationSeparator" w:id="0">
    <w:p w14:paraId="08A571B4" w14:textId="77777777" w:rsidR="00737E30" w:rsidRDefault="00737E30"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6E8C8" w14:textId="77777777" w:rsidR="00280EF7" w:rsidRPr="002970A0" w:rsidRDefault="00280EF7" w:rsidP="00280EF7">
    <w:pPr>
      <w:pStyle w:val="Footer"/>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14:paraId="3FFD0152" w14:textId="77777777" w:rsidR="00280EF7" w:rsidRPr="002970A0" w:rsidRDefault="00280EF7" w:rsidP="00280EF7">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14:paraId="68287743" w14:textId="77777777" w:rsidR="00280EF7" w:rsidRPr="005C6A79" w:rsidRDefault="00280EF7" w:rsidP="00280EF7">
    <w:pPr>
      <w:pStyle w:val="Footer"/>
    </w:pPr>
  </w:p>
  <w:p w14:paraId="73742253" w14:textId="77777777" w:rsidR="00280EF7" w:rsidRDefault="00280E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BD268" w14:textId="77777777" w:rsidR="00737E30" w:rsidRDefault="00737E30" w:rsidP="00280EF7">
      <w:r>
        <w:separator/>
      </w:r>
    </w:p>
  </w:footnote>
  <w:footnote w:type="continuationSeparator" w:id="0">
    <w:p w14:paraId="04096B82" w14:textId="77777777" w:rsidR="00737E30" w:rsidRDefault="00737E30"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1B1D" w14:textId="77777777" w:rsidR="008B26C5" w:rsidRDefault="00737E30">
    <w:pPr>
      <w:pStyle w:val="Header"/>
    </w:pPr>
    <w:r>
      <w:rPr>
        <w:noProof/>
      </w:rPr>
      <w:pict w14:anchorId="46D3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44C10" w14:textId="77777777" w:rsidR="008B26C5" w:rsidRDefault="00737E30">
    <w:pPr>
      <w:pStyle w:val="Header"/>
    </w:pPr>
    <w:r>
      <w:rPr>
        <w:noProof/>
      </w:rPr>
      <w:pict w14:anchorId="3459CE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9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55D65" w14:textId="77777777" w:rsidR="008B26C5" w:rsidRDefault="00737E30">
    <w:pPr>
      <w:pStyle w:val="Header"/>
    </w:pPr>
    <w:r>
      <w:rPr>
        <w:noProof/>
      </w:rPr>
      <w:pict w14:anchorId="7446AD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86408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0EF7"/>
    <w:rsid w:val="00084569"/>
    <w:rsid w:val="00233C6D"/>
    <w:rsid w:val="00280EF7"/>
    <w:rsid w:val="0038164F"/>
    <w:rsid w:val="003B5E0D"/>
    <w:rsid w:val="00432E63"/>
    <w:rsid w:val="004B01C7"/>
    <w:rsid w:val="005A7857"/>
    <w:rsid w:val="006F3829"/>
    <w:rsid w:val="00737E30"/>
    <w:rsid w:val="00762016"/>
    <w:rsid w:val="008260C8"/>
    <w:rsid w:val="008B26C5"/>
    <w:rsid w:val="00BB7815"/>
    <w:rsid w:val="00BF4942"/>
    <w:rsid w:val="00C53C2E"/>
    <w:rsid w:val="00CE6202"/>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439065"/>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EF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80EF7"/>
    <w:pPr>
      <w:tabs>
        <w:tab w:val="center" w:pos="4680"/>
        <w:tab w:val="right" w:pos="9360"/>
      </w:tabs>
    </w:pPr>
  </w:style>
  <w:style w:type="character" w:customStyle="1" w:styleId="HeaderChar">
    <w:name w:val="Header Char"/>
    <w:link w:val="Header"/>
    <w:rsid w:val="00280EF7"/>
    <w:rPr>
      <w:rFonts w:ascii="Times New Roman" w:eastAsia="Times New Roman" w:hAnsi="Times New Roman" w:cs="Times New Roman"/>
      <w:sz w:val="20"/>
      <w:szCs w:val="20"/>
      <w:lang w:val="tr-TR" w:eastAsia="tr-TR"/>
    </w:rPr>
  </w:style>
  <w:style w:type="paragraph" w:styleId="Footer">
    <w:name w:val="footer"/>
    <w:basedOn w:val="Normal"/>
    <w:link w:val="FooterChar"/>
    <w:rsid w:val="00280EF7"/>
    <w:pPr>
      <w:tabs>
        <w:tab w:val="center" w:pos="4680"/>
        <w:tab w:val="right" w:pos="9360"/>
      </w:tabs>
    </w:pPr>
  </w:style>
  <w:style w:type="character" w:customStyle="1" w:styleId="FooterChar">
    <w:name w:val="Footer Char"/>
    <w:link w:val="Footer"/>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295</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3</cp:revision>
  <dcterms:created xsi:type="dcterms:W3CDTF">2024-05-27T13:07:00Z</dcterms:created>
  <dcterms:modified xsi:type="dcterms:W3CDTF">2024-05-27T13:08:00Z</dcterms:modified>
</cp:coreProperties>
</file>